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B7" w:rsidRPr="00C111E4" w:rsidRDefault="006B60B7" w:rsidP="006B60B7">
      <w:pPr>
        <w:jc w:val="right"/>
        <w:rPr>
          <w:rFonts w:ascii="Calibri" w:hAnsi="Calibri"/>
          <w:sz w:val="20"/>
        </w:rPr>
      </w:pPr>
      <w:r w:rsidRPr="00C111E4">
        <w:rPr>
          <w:rFonts w:ascii="Calibri" w:hAnsi="Calibri"/>
          <w:sz w:val="20"/>
        </w:rPr>
        <w:t>Załącznik Nr 1 do Regulaminu</w:t>
      </w:r>
    </w:p>
    <w:p w:rsidR="006B60B7" w:rsidRPr="0045702C" w:rsidRDefault="006B60B7" w:rsidP="006B60B7">
      <w:pPr>
        <w:jc w:val="right"/>
        <w:rPr>
          <w:rFonts w:ascii="Calibri" w:hAnsi="Calibri"/>
          <w:sz w:val="20"/>
        </w:rPr>
      </w:pPr>
      <w:r w:rsidRPr="0045702C">
        <w:rPr>
          <w:rFonts w:ascii="Calibri" w:hAnsi="Calibri"/>
          <w:sz w:val="20"/>
        </w:rPr>
        <w:t>Konkursu plastycznego</w:t>
      </w:r>
    </w:p>
    <w:p w:rsidR="006B60B7" w:rsidRPr="0045702C" w:rsidRDefault="006B60B7" w:rsidP="006B60B7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„Czytanie jest fajne!</w:t>
      </w:r>
      <w:r w:rsidRPr="0045702C">
        <w:rPr>
          <w:rFonts w:ascii="Calibri" w:hAnsi="Calibri"/>
          <w:sz w:val="20"/>
        </w:rPr>
        <w:t>”</w:t>
      </w:r>
    </w:p>
    <w:p w:rsidR="006B60B7" w:rsidRPr="0045702C" w:rsidRDefault="006B60B7" w:rsidP="006B60B7">
      <w:pPr>
        <w:rPr>
          <w:rFonts w:ascii="Calibri" w:hAnsi="Calibri"/>
        </w:rPr>
      </w:pPr>
    </w:p>
    <w:p w:rsidR="006B60B7" w:rsidRPr="0045702C" w:rsidRDefault="006B60B7" w:rsidP="006B60B7">
      <w:pPr>
        <w:jc w:val="center"/>
        <w:rPr>
          <w:rFonts w:ascii="Calibri" w:hAnsi="Calibri"/>
        </w:rPr>
      </w:pPr>
      <w:r w:rsidRPr="0045702C">
        <w:rPr>
          <w:rFonts w:ascii="Calibri" w:hAnsi="Calibri"/>
        </w:rPr>
        <w:t>ODDZIAŁ DLA DZIECI MIEJSKIEJ BIBLIOTEKI PUBLICZNEJ W MORĄGU</w:t>
      </w:r>
    </w:p>
    <w:p w:rsidR="006B60B7" w:rsidRPr="0045702C" w:rsidRDefault="006B60B7" w:rsidP="006B60B7">
      <w:pPr>
        <w:spacing w:after="240"/>
        <w:jc w:val="center"/>
        <w:rPr>
          <w:rFonts w:ascii="Calibri" w:hAnsi="Calibri"/>
        </w:rPr>
      </w:pPr>
      <w:r w:rsidRPr="0045702C">
        <w:rPr>
          <w:rFonts w:ascii="Calibri" w:hAnsi="Calibri"/>
        </w:rPr>
        <w:t>KONKURS PLA</w:t>
      </w:r>
      <w:r>
        <w:rPr>
          <w:rFonts w:ascii="Calibri" w:hAnsi="Calibri"/>
        </w:rPr>
        <w:t>STYCZNY „Czytanie jest fajne!</w:t>
      </w:r>
      <w:r w:rsidRPr="0045702C">
        <w:rPr>
          <w:rFonts w:ascii="Calibri" w:hAnsi="Calibri"/>
        </w:rPr>
        <w:t>”</w:t>
      </w:r>
    </w:p>
    <w:p w:rsidR="006B60B7" w:rsidRPr="0045702C" w:rsidRDefault="006B60B7" w:rsidP="006B60B7">
      <w:pPr>
        <w:jc w:val="center"/>
        <w:rPr>
          <w:rFonts w:ascii="Calibri" w:hAnsi="Calibri"/>
          <w:b/>
          <w:sz w:val="36"/>
        </w:rPr>
      </w:pPr>
      <w:r w:rsidRPr="0045702C">
        <w:rPr>
          <w:rFonts w:ascii="Calibri" w:hAnsi="Calibri"/>
          <w:b/>
          <w:sz w:val="32"/>
        </w:rPr>
        <w:t>METRYCZKA PRACY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3106"/>
        <w:gridCol w:w="524"/>
        <w:gridCol w:w="1485"/>
        <w:gridCol w:w="3138"/>
      </w:tblGrid>
      <w:tr w:rsidR="006B60B7" w:rsidRPr="0045702C" w:rsidTr="006618F2">
        <w:trPr>
          <w:trHeight w:val="314"/>
        </w:trPr>
        <w:tc>
          <w:tcPr>
            <w:tcW w:w="10064" w:type="dxa"/>
            <w:gridSpan w:val="5"/>
            <w:shd w:val="clear" w:color="auto" w:fill="EEECE1"/>
            <w:vAlign w:val="center"/>
          </w:tcPr>
          <w:p w:rsidR="006B60B7" w:rsidRPr="0045702C" w:rsidRDefault="006B60B7" w:rsidP="006618F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 w:rsidRPr="0045702C">
              <w:rPr>
                <w:rFonts w:ascii="Calibri" w:hAnsi="Calibri"/>
                <w:b/>
                <w:sz w:val="28"/>
                <w:szCs w:val="30"/>
              </w:rPr>
              <w:t>Dane autora pracy</w:t>
            </w:r>
          </w:p>
        </w:tc>
      </w:tr>
      <w:tr w:rsidR="006B60B7" w:rsidRPr="0045702C" w:rsidTr="006618F2">
        <w:trPr>
          <w:trHeight w:val="551"/>
        </w:trPr>
        <w:tc>
          <w:tcPr>
            <w:tcW w:w="1811" w:type="dxa"/>
            <w:shd w:val="clear" w:color="auto" w:fill="EEECE1"/>
            <w:vAlign w:val="center"/>
          </w:tcPr>
          <w:p w:rsidR="006B60B7" w:rsidRPr="0045702C" w:rsidRDefault="006B60B7" w:rsidP="006618F2">
            <w:pPr>
              <w:spacing w:before="12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45702C"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8253" w:type="dxa"/>
            <w:gridSpan w:val="4"/>
            <w:vAlign w:val="center"/>
          </w:tcPr>
          <w:p w:rsidR="006B60B7" w:rsidRPr="0045702C" w:rsidRDefault="006B60B7" w:rsidP="006618F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</w:p>
        </w:tc>
      </w:tr>
      <w:tr w:rsidR="006B60B7" w:rsidRPr="0045702C" w:rsidTr="006618F2">
        <w:trPr>
          <w:trHeight w:val="440"/>
        </w:trPr>
        <w:tc>
          <w:tcPr>
            <w:tcW w:w="1811" w:type="dxa"/>
            <w:shd w:val="clear" w:color="auto" w:fill="EEECE1"/>
            <w:vAlign w:val="center"/>
          </w:tcPr>
          <w:p w:rsidR="006B60B7" w:rsidRPr="0045702C" w:rsidRDefault="006B60B7" w:rsidP="006618F2">
            <w:pPr>
              <w:spacing w:before="8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45702C">
              <w:rPr>
                <w:rFonts w:ascii="Calibri" w:hAnsi="Calibri"/>
                <w:b/>
              </w:rPr>
              <w:t>Wiek</w:t>
            </w:r>
          </w:p>
        </w:tc>
        <w:tc>
          <w:tcPr>
            <w:tcW w:w="3630" w:type="dxa"/>
            <w:gridSpan w:val="2"/>
            <w:vAlign w:val="center"/>
          </w:tcPr>
          <w:p w:rsidR="006B60B7" w:rsidRPr="0045702C" w:rsidRDefault="006B60B7" w:rsidP="006618F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85" w:type="dxa"/>
            <w:shd w:val="clear" w:color="auto" w:fill="EEECE1"/>
            <w:vAlign w:val="center"/>
          </w:tcPr>
          <w:p w:rsidR="006B60B7" w:rsidRPr="004579E9" w:rsidRDefault="006B60B7" w:rsidP="006618F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color w:val="D9D9D9"/>
              </w:rPr>
            </w:pPr>
            <w:r>
              <w:rPr>
                <w:rFonts w:ascii="Calibri" w:hAnsi="Calibri"/>
                <w:b/>
              </w:rPr>
              <w:t>Klasa</w:t>
            </w:r>
          </w:p>
        </w:tc>
        <w:tc>
          <w:tcPr>
            <w:tcW w:w="3138" w:type="dxa"/>
            <w:vAlign w:val="center"/>
          </w:tcPr>
          <w:p w:rsidR="006B60B7" w:rsidRPr="0045702C" w:rsidRDefault="006B60B7" w:rsidP="006618F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</w:p>
        </w:tc>
      </w:tr>
      <w:tr w:rsidR="006B60B7" w:rsidRPr="0045702C" w:rsidTr="006618F2">
        <w:trPr>
          <w:trHeight w:val="596"/>
        </w:trPr>
        <w:tc>
          <w:tcPr>
            <w:tcW w:w="1811" w:type="dxa"/>
            <w:shd w:val="clear" w:color="auto" w:fill="EEECE1"/>
            <w:vAlign w:val="center"/>
          </w:tcPr>
          <w:p w:rsidR="006B60B7" w:rsidRPr="0045702C" w:rsidRDefault="006B60B7" w:rsidP="006618F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45702C">
              <w:rPr>
                <w:rFonts w:ascii="Calibri" w:hAnsi="Calibri"/>
                <w:b/>
              </w:rPr>
              <w:t>Kategoria wiekowa</w:t>
            </w:r>
          </w:p>
        </w:tc>
        <w:tc>
          <w:tcPr>
            <w:tcW w:w="8253" w:type="dxa"/>
            <w:gridSpan w:val="4"/>
            <w:shd w:val="clear" w:color="auto" w:fill="auto"/>
            <w:vAlign w:val="center"/>
          </w:tcPr>
          <w:p w:rsidR="006B60B7" w:rsidRPr="0045702C" w:rsidRDefault="006B60B7" w:rsidP="006618F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45702C">
              <w:rPr>
                <w:rFonts w:ascii="Calibri" w:hAnsi="Calibr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5702C">
              <w:rPr>
                <w:rFonts w:ascii="Calibri" w:hAnsi="Calibri"/>
                <w:b/>
              </w:rPr>
              <w:instrText xml:space="preserve"> FORMCHECKBOX </w:instrText>
            </w:r>
            <w:r w:rsidRPr="0045702C">
              <w:rPr>
                <w:rFonts w:ascii="Calibri" w:hAnsi="Calibri"/>
                <w:b/>
              </w:rPr>
            </w:r>
            <w:r w:rsidRPr="0045702C">
              <w:rPr>
                <w:rFonts w:ascii="Calibri" w:hAnsi="Calibri"/>
                <w:b/>
              </w:rPr>
              <w:fldChar w:fldCharType="separate"/>
            </w:r>
            <w:r w:rsidRPr="0045702C">
              <w:rPr>
                <w:rFonts w:ascii="Calibri" w:hAnsi="Calibri"/>
                <w:b/>
              </w:rPr>
              <w:fldChar w:fldCharType="end"/>
            </w:r>
            <w:bookmarkEnd w:id="0"/>
            <w:r w:rsidRPr="0045702C">
              <w:rPr>
                <w:rFonts w:ascii="Calibri" w:hAnsi="Calibri"/>
                <w:b/>
              </w:rPr>
              <w:t xml:space="preserve"> I </w:t>
            </w:r>
            <w:r>
              <w:rPr>
                <w:rFonts w:ascii="Calibri" w:hAnsi="Calibri"/>
              </w:rPr>
              <w:t>(przedszkole</w:t>
            </w:r>
            <w:r w:rsidRPr="0045702C"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b/>
              </w:rPr>
              <w:t xml:space="preserve">               </w:t>
            </w:r>
            <w:r w:rsidRPr="0045702C">
              <w:rPr>
                <w:rFonts w:ascii="Calibri" w:hAnsi="Calibri"/>
                <w:b/>
              </w:rPr>
              <w:t xml:space="preserve">   </w:t>
            </w:r>
            <w:r w:rsidRPr="0045702C">
              <w:rPr>
                <w:rFonts w:ascii="Calibri" w:hAnsi="Calibri"/>
                <w:b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45702C">
              <w:rPr>
                <w:rFonts w:ascii="Calibri" w:hAnsi="Calibri"/>
                <w:b/>
              </w:rPr>
              <w:instrText xml:space="preserve"> FORMCHECKBOX </w:instrText>
            </w:r>
            <w:r w:rsidRPr="0045702C">
              <w:rPr>
                <w:rFonts w:ascii="Calibri" w:hAnsi="Calibri"/>
                <w:b/>
              </w:rPr>
            </w:r>
            <w:r w:rsidRPr="0045702C">
              <w:rPr>
                <w:rFonts w:ascii="Calibri" w:hAnsi="Calibri"/>
                <w:b/>
              </w:rPr>
              <w:fldChar w:fldCharType="separate"/>
            </w:r>
            <w:r w:rsidRPr="0045702C">
              <w:rPr>
                <w:rFonts w:ascii="Calibri" w:hAnsi="Calibri"/>
                <w:b/>
              </w:rPr>
              <w:fldChar w:fldCharType="end"/>
            </w:r>
            <w:bookmarkEnd w:id="1"/>
            <w:r w:rsidRPr="0045702C">
              <w:rPr>
                <w:rFonts w:ascii="Calibri" w:hAnsi="Calibri"/>
                <w:b/>
              </w:rPr>
              <w:t xml:space="preserve"> II </w:t>
            </w:r>
            <w:r>
              <w:rPr>
                <w:rFonts w:ascii="Calibri" w:hAnsi="Calibri"/>
              </w:rPr>
              <w:t>(kl. I-III</w:t>
            </w:r>
            <w:r w:rsidRPr="0045702C"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b/>
              </w:rPr>
              <w:t xml:space="preserve">                </w:t>
            </w:r>
            <w:r w:rsidRPr="0045702C">
              <w:rPr>
                <w:rFonts w:ascii="Calibri" w:hAnsi="Calibri"/>
                <w:b/>
              </w:rPr>
              <w:t xml:space="preserve">   </w:t>
            </w:r>
            <w:r w:rsidRPr="0045702C">
              <w:rPr>
                <w:rFonts w:ascii="Calibri" w:hAnsi="Calibri"/>
                <w:b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45702C">
              <w:rPr>
                <w:rFonts w:ascii="Calibri" w:hAnsi="Calibri"/>
                <w:b/>
              </w:rPr>
              <w:instrText xml:space="preserve"> FORMCHECKBOX </w:instrText>
            </w:r>
            <w:r w:rsidRPr="0045702C">
              <w:rPr>
                <w:rFonts w:ascii="Calibri" w:hAnsi="Calibri"/>
                <w:b/>
              </w:rPr>
            </w:r>
            <w:r w:rsidRPr="0045702C">
              <w:rPr>
                <w:rFonts w:ascii="Calibri" w:hAnsi="Calibri"/>
                <w:b/>
              </w:rPr>
              <w:fldChar w:fldCharType="separate"/>
            </w:r>
            <w:r w:rsidRPr="0045702C">
              <w:rPr>
                <w:rFonts w:ascii="Calibri" w:hAnsi="Calibri"/>
                <w:b/>
              </w:rPr>
              <w:fldChar w:fldCharType="end"/>
            </w:r>
            <w:bookmarkEnd w:id="2"/>
            <w:r w:rsidRPr="0045702C">
              <w:rPr>
                <w:rFonts w:ascii="Calibri" w:hAnsi="Calibri"/>
                <w:b/>
              </w:rPr>
              <w:t xml:space="preserve"> III </w:t>
            </w:r>
            <w:r>
              <w:rPr>
                <w:rFonts w:ascii="Calibri" w:hAnsi="Calibri"/>
              </w:rPr>
              <w:t>(kl. IV-VI</w:t>
            </w:r>
            <w:r w:rsidRPr="0045702C"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b/>
              </w:rPr>
              <w:t xml:space="preserve">     </w:t>
            </w:r>
            <w:r w:rsidRPr="0045702C">
              <w:rPr>
                <w:rFonts w:ascii="Calibri" w:hAnsi="Calibri"/>
                <w:b/>
              </w:rPr>
              <w:t xml:space="preserve">  </w:t>
            </w:r>
          </w:p>
        </w:tc>
      </w:tr>
      <w:tr w:rsidR="006B60B7" w:rsidRPr="0045702C" w:rsidTr="006618F2">
        <w:trPr>
          <w:trHeight w:val="430"/>
        </w:trPr>
        <w:tc>
          <w:tcPr>
            <w:tcW w:w="1811" w:type="dxa"/>
            <w:vMerge w:val="restart"/>
            <w:shd w:val="clear" w:color="auto" w:fill="EEECE1"/>
            <w:vAlign w:val="center"/>
          </w:tcPr>
          <w:p w:rsidR="006B60B7" w:rsidRPr="0045702C" w:rsidRDefault="006B60B7" w:rsidP="006618F2">
            <w:pPr>
              <w:spacing w:before="12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45702C">
              <w:rPr>
                <w:rFonts w:ascii="Calibri" w:hAnsi="Calibri"/>
                <w:b/>
              </w:rPr>
              <w:t>Rodzic (opiekun)</w:t>
            </w:r>
          </w:p>
        </w:tc>
        <w:tc>
          <w:tcPr>
            <w:tcW w:w="3106" w:type="dxa"/>
            <w:shd w:val="clear" w:color="auto" w:fill="EEECE1"/>
            <w:vAlign w:val="center"/>
          </w:tcPr>
          <w:p w:rsidR="006B60B7" w:rsidRPr="0045702C" w:rsidRDefault="006B60B7" w:rsidP="006618F2">
            <w:pPr>
              <w:spacing w:before="6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45702C"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5147" w:type="dxa"/>
            <w:gridSpan w:val="3"/>
            <w:vAlign w:val="center"/>
          </w:tcPr>
          <w:p w:rsidR="006B60B7" w:rsidRPr="0045702C" w:rsidRDefault="006B60B7" w:rsidP="006618F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</w:p>
        </w:tc>
      </w:tr>
      <w:tr w:rsidR="006B60B7" w:rsidRPr="0045702C" w:rsidTr="006618F2">
        <w:trPr>
          <w:trHeight w:val="408"/>
        </w:trPr>
        <w:tc>
          <w:tcPr>
            <w:tcW w:w="1811" w:type="dxa"/>
            <w:vMerge/>
            <w:shd w:val="clear" w:color="auto" w:fill="EEECE1"/>
          </w:tcPr>
          <w:p w:rsidR="006B60B7" w:rsidRPr="0045702C" w:rsidRDefault="006B60B7" w:rsidP="006618F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06" w:type="dxa"/>
            <w:shd w:val="clear" w:color="auto" w:fill="EEECE1"/>
            <w:vAlign w:val="center"/>
          </w:tcPr>
          <w:p w:rsidR="006B60B7" w:rsidRPr="0045702C" w:rsidRDefault="006B60B7" w:rsidP="006618F2">
            <w:pPr>
              <w:spacing w:before="6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45702C">
              <w:rPr>
                <w:rFonts w:ascii="Calibri" w:hAnsi="Calibri"/>
                <w:b/>
              </w:rPr>
              <w:t>Telefon kontaktowy</w:t>
            </w:r>
          </w:p>
        </w:tc>
        <w:tc>
          <w:tcPr>
            <w:tcW w:w="5147" w:type="dxa"/>
            <w:gridSpan w:val="3"/>
            <w:vAlign w:val="center"/>
          </w:tcPr>
          <w:p w:rsidR="006B60B7" w:rsidRPr="0045702C" w:rsidRDefault="006B60B7" w:rsidP="006618F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</w:p>
        </w:tc>
        <w:bookmarkStart w:id="3" w:name="_GoBack"/>
        <w:bookmarkEnd w:id="3"/>
      </w:tr>
      <w:tr w:rsidR="006B60B7" w:rsidRPr="0045702C" w:rsidTr="006618F2">
        <w:trPr>
          <w:trHeight w:val="209"/>
        </w:trPr>
        <w:tc>
          <w:tcPr>
            <w:tcW w:w="10064" w:type="dxa"/>
            <w:gridSpan w:val="5"/>
            <w:shd w:val="clear" w:color="auto" w:fill="auto"/>
          </w:tcPr>
          <w:p w:rsidR="006B60B7" w:rsidRPr="0045702C" w:rsidRDefault="006B60B7" w:rsidP="006618F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B60B7" w:rsidRPr="0045702C" w:rsidTr="006618F2">
        <w:trPr>
          <w:trHeight w:val="416"/>
        </w:trPr>
        <w:tc>
          <w:tcPr>
            <w:tcW w:w="10064" w:type="dxa"/>
            <w:gridSpan w:val="5"/>
            <w:shd w:val="clear" w:color="auto" w:fill="EEECE1"/>
            <w:vAlign w:val="center"/>
          </w:tcPr>
          <w:p w:rsidR="006B60B7" w:rsidRPr="0045702C" w:rsidRDefault="006B60B7" w:rsidP="006618F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45702C">
              <w:rPr>
                <w:rFonts w:ascii="Calibri" w:hAnsi="Calibri"/>
                <w:b/>
                <w:sz w:val="28"/>
              </w:rPr>
              <w:t>Nazwa szkoły lub placówki oświatowej</w:t>
            </w:r>
          </w:p>
        </w:tc>
      </w:tr>
      <w:tr w:rsidR="006B60B7" w:rsidRPr="0045702C" w:rsidTr="006618F2">
        <w:trPr>
          <w:trHeight w:val="551"/>
        </w:trPr>
        <w:tc>
          <w:tcPr>
            <w:tcW w:w="10064" w:type="dxa"/>
            <w:gridSpan w:val="5"/>
            <w:vAlign w:val="center"/>
          </w:tcPr>
          <w:p w:rsidR="006B60B7" w:rsidRPr="0045702C" w:rsidRDefault="006B60B7" w:rsidP="006618F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</w:p>
          <w:p w:rsidR="006B60B7" w:rsidRPr="0045702C" w:rsidRDefault="006B60B7" w:rsidP="006618F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</w:p>
        </w:tc>
      </w:tr>
      <w:tr w:rsidR="006B60B7" w:rsidRPr="0045702C" w:rsidTr="006618F2">
        <w:trPr>
          <w:trHeight w:val="551"/>
        </w:trPr>
        <w:tc>
          <w:tcPr>
            <w:tcW w:w="4917" w:type="dxa"/>
            <w:gridSpan w:val="2"/>
            <w:vAlign w:val="center"/>
          </w:tcPr>
          <w:p w:rsidR="006B60B7" w:rsidRPr="0045702C" w:rsidRDefault="006B60B7" w:rsidP="006618F2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  <w:r w:rsidRPr="0045702C">
              <w:rPr>
                <w:rFonts w:ascii="Calibri" w:hAnsi="Calibri"/>
                <w:b/>
              </w:rPr>
              <w:t>Ulica i nr:</w:t>
            </w:r>
          </w:p>
        </w:tc>
        <w:tc>
          <w:tcPr>
            <w:tcW w:w="5147" w:type="dxa"/>
            <w:gridSpan w:val="3"/>
            <w:vAlign w:val="center"/>
          </w:tcPr>
          <w:p w:rsidR="006B60B7" w:rsidRPr="0045702C" w:rsidRDefault="006B60B7" w:rsidP="006618F2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  <w:r w:rsidRPr="0045702C">
              <w:rPr>
                <w:rFonts w:ascii="Calibri" w:hAnsi="Calibri"/>
                <w:b/>
              </w:rPr>
              <w:t>Telefon:</w:t>
            </w:r>
          </w:p>
        </w:tc>
      </w:tr>
      <w:tr w:rsidR="006B60B7" w:rsidRPr="0045702C" w:rsidTr="006618F2">
        <w:trPr>
          <w:trHeight w:val="551"/>
        </w:trPr>
        <w:tc>
          <w:tcPr>
            <w:tcW w:w="4917" w:type="dxa"/>
            <w:gridSpan w:val="2"/>
            <w:vAlign w:val="center"/>
          </w:tcPr>
          <w:p w:rsidR="006B60B7" w:rsidRPr="0045702C" w:rsidRDefault="006B60B7" w:rsidP="006618F2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  <w:r w:rsidRPr="0045702C">
              <w:rPr>
                <w:rFonts w:ascii="Calibri" w:hAnsi="Calibri"/>
                <w:b/>
              </w:rPr>
              <w:t>Kod pocztowy:</w:t>
            </w:r>
          </w:p>
        </w:tc>
        <w:tc>
          <w:tcPr>
            <w:tcW w:w="5147" w:type="dxa"/>
            <w:gridSpan w:val="3"/>
            <w:vAlign w:val="center"/>
          </w:tcPr>
          <w:p w:rsidR="006B60B7" w:rsidRPr="0045702C" w:rsidRDefault="006B60B7" w:rsidP="006618F2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  <w:r w:rsidRPr="0045702C">
              <w:rPr>
                <w:rFonts w:ascii="Calibri" w:hAnsi="Calibri"/>
                <w:b/>
              </w:rPr>
              <w:t>Miejscowość:</w:t>
            </w:r>
          </w:p>
        </w:tc>
      </w:tr>
      <w:tr w:rsidR="006B60B7" w:rsidRPr="0045702C" w:rsidTr="006618F2">
        <w:trPr>
          <w:trHeight w:val="79"/>
        </w:trPr>
        <w:tc>
          <w:tcPr>
            <w:tcW w:w="10064" w:type="dxa"/>
            <w:gridSpan w:val="5"/>
          </w:tcPr>
          <w:p w:rsidR="006B60B7" w:rsidRPr="0045702C" w:rsidRDefault="006B60B7" w:rsidP="006618F2">
            <w:pPr>
              <w:spacing w:before="100" w:beforeAutospacing="1" w:after="100" w:afterAutospacing="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6B60B7" w:rsidRPr="0045702C" w:rsidTr="006618F2">
        <w:trPr>
          <w:trHeight w:val="2632"/>
        </w:trPr>
        <w:tc>
          <w:tcPr>
            <w:tcW w:w="10064" w:type="dxa"/>
            <w:gridSpan w:val="5"/>
          </w:tcPr>
          <w:p w:rsidR="006B60B7" w:rsidRDefault="006B60B7" w:rsidP="006618F2">
            <w:pPr>
              <w:jc w:val="both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 xml:space="preserve">Administratorem danych osobowych uczestników konkursu jest Miejska Biblioteka Publiczna im. K. I. Gałczyńskiego </w:t>
            </w:r>
            <w:r>
              <w:rPr>
                <w:sz w:val="20"/>
                <w:szCs w:val="30"/>
              </w:rPr>
              <w:br/>
              <w:t>w Morągu z siedzibą przy ul. Ogrodowej 16, 14-300 Morąg. Podanie danych osobowych jest dobrowolne, jednocześnie niezbędne dla potrzeb rozstrzygnięcia konkursu.</w:t>
            </w:r>
          </w:p>
          <w:p w:rsidR="006B60B7" w:rsidRDefault="006B60B7" w:rsidP="006618F2">
            <w:pPr>
              <w:jc w:val="both"/>
              <w:rPr>
                <w:sz w:val="20"/>
                <w:szCs w:val="30"/>
              </w:rPr>
            </w:pPr>
          </w:p>
          <w:p w:rsidR="006B60B7" w:rsidRDefault="006B60B7" w:rsidP="006618F2">
            <w:pPr>
              <w:jc w:val="both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Oświadczam, że zapoznałem się z Regulaminem Konkursu oraz zostałam(em) poinformowana(y) o przetwarzaniu danych osobowych przez Organizatora zgodnie z art. 13 Rozporządzenia Parlamentu Europejskiego i Rady (UE) 2016/679 z dnia 27 kwietnia 2016 r. w sprawie ochrony osób fizycznych w związku z przetwarzaniem danych osobowych i w sprawie swobodnego przepływu takich danych oraz uchylenia dyrektywy 95/46/WE.</w:t>
            </w:r>
          </w:p>
          <w:p w:rsidR="006B60B7" w:rsidRDefault="006B60B7" w:rsidP="006618F2">
            <w:pPr>
              <w:jc w:val="both"/>
              <w:rPr>
                <w:sz w:val="20"/>
                <w:szCs w:val="30"/>
              </w:rPr>
            </w:pPr>
          </w:p>
          <w:p w:rsidR="006B60B7" w:rsidRDefault="006B60B7" w:rsidP="006618F2">
            <w:pPr>
              <w:jc w:val="both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Niniejszym oświadczam, że wyrażam zgodę na przetwarzanie i publikację danych osobowych zawartych w niniejszym formularzu przez Organizatora w celach związanych z organizacją i przeprowadzeniem konkursu plastycznego „Tuwim Dzieciom”.</w:t>
            </w:r>
          </w:p>
          <w:p w:rsidR="006B60B7" w:rsidRDefault="006B60B7" w:rsidP="006618F2">
            <w:pPr>
              <w:jc w:val="both"/>
              <w:rPr>
                <w:sz w:val="20"/>
                <w:szCs w:val="30"/>
              </w:rPr>
            </w:pPr>
          </w:p>
          <w:p w:rsidR="006B60B7" w:rsidRDefault="006B60B7" w:rsidP="006618F2">
            <w:pPr>
              <w:jc w:val="both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 xml:space="preserve">Wyrażam zgodę na publikację wizerunku uczestnika na stronach internetowych Organizatora, w wydawnictwach własnych, w lokalnych mediach do celów związanych z promowaniem działalności Miejskiej Biblioteki Publicznej </w:t>
            </w:r>
            <w:r>
              <w:rPr>
                <w:sz w:val="20"/>
                <w:szCs w:val="30"/>
              </w:rPr>
              <w:br/>
              <w:t>w Morągu.</w:t>
            </w:r>
          </w:p>
          <w:p w:rsidR="006B60B7" w:rsidRPr="0045702C" w:rsidRDefault="006B60B7" w:rsidP="006618F2">
            <w:pPr>
              <w:spacing w:before="100" w:beforeAutospacing="1" w:after="100" w:afterAutospacing="1"/>
              <w:jc w:val="both"/>
              <w:rPr>
                <w:rFonts w:ascii="Calibri" w:hAnsi="Calibri"/>
                <w:sz w:val="30"/>
                <w:szCs w:val="30"/>
              </w:rPr>
            </w:pPr>
            <w:r w:rsidRPr="0045702C">
              <w:rPr>
                <w:rFonts w:ascii="Calibri" w:hAnsi="Calibri"/>
                <w:sz w:val="30"/>
                <w:szCs w:val="30"/>
              </w:rPr>
              <w:t xml:space="preserve">                                             </w:t>
            </w:r>
          </w:p>
          <w:p w:rsidR="006B60B7" w:rsidRPr="0045702C" w:rsidRDefault="006B60B7" w:rsidP="006618F2">
            <w:pPr>
              <w:spacing w:before="480"/>
              <w:jc w:val="center"/>
              <w:rPr>
                <w:rFonts w:ascii="Calibri" w:hAnsi="Calibri"/>
                <w:sz w:val="18"/>
                <w:szCs w:val="18"/>
              </w:rPr>
            </w:pPr>
            <w:r w:rsidRPr="0045702C">
              <w:rPr>
                <w:rFonts w:ascii="Calibri" w:hAnsi="Calibri"/>
                <w:sz w:val="30"/>
                <w:szCs w:val="30"/>
              </w:rPr>
              <w:t xml:space="preserve">                                                                        </w:t>
            </w:r>
            <w:r w:rsidRPr="0045702C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:rsidR="006B60B7" w:rsidRPr="0045702C" w:rsidRDefault="006B60B7" w:rsidP="006618F2">
            <w:pPr>
              <w:spacing w:after="240"/>
              <w:jc w:val="center"/>
              <w:rPr>
                <w:rFonts w:ascii="Calibri" w:hAnsi="Calibri"/>
                <w:i/>
                <w:szCs w:val="30"/>
              </w:rPr>
            </w:pPr>
            <w:r w:rsidRPr="0045702C">
              <w:rPr>
                <w:rFonts w:ascii="Calibri" w:hAnsi="Calibri"/>
                <w:i/>
                <w:sz w:val="18"/>
                <w:szCs w:val="18"/>
              </w:rPr>
              <w:t xml:space="preserve">                                                                                                                    (podpis rodzica lub opiekuna)</w:t>
            </w:r>
          </w:p>
        </w:tc>
      </w:tr>
    </w:tbl>
    <w:p w:rsidR="006B60B7" w:rsidRPr="0045702C" w:rsidRDefault="006B60B7" w:rsidP="006B60B7">
      <w:pPr>
        <w:jc w:val="center"/>
        <w:rPr>
          <w:rFonts w:ascii="Calibri" w:hAnsi="Calibri"/>
          <w:sz w:val="22"/>
          <w:szCs w:val="22"/>
        </w:rPr>
      </w:pPr>
      <w:r w:rsidRPr="0045702C">
        <w:rPr>
          <w:rFonts w:ascii="Calibri" w:hAnsi="Calibri"/>
          <w:sz w:val="22"/>
          <w:szCs w:val="22"/>
        </w:rPr>
        <w:t xml:space="preserve">METRYCZKĘ NALEŻY WYPEŁNIĆ DRUKOWANYMI </w:t>
      </w:r>
      <w:r>
        <w:rPr>
          <w:rFonts w:ascii="Calibri" w:hAnsi="Calibri"/>
          <w:sz w:val="22"/>
          <w:szCs w:val="22"/>
        </w:rPr>
        <w:t>LITERAMI I DOŁĄCZYĆ DO</w:t>
      </w:r>
      <w:r w:rsidRPr="0045702C">
        <w:rPr>
          <w:rFonts w:ascii="Calibri" w:hAnsi="Calibri"/>
          <w:sz w:val="22"/>
          <w:szCs w:val="22"/>
        </w:rPr>
        <w:t xml:space="preserve"> PRACY KONKURSOWEJ</w:t>
      </w:r>
    </w:p>
    <w:p w:rsidR="00BC2215" w:rsidRDefault="00BC2215" w:rsidP="006B60B7">
      <w:pPr>
        <w:ind w:left="-284" w:right="283"/>
      </w:pPr>
    </w:p>
    <w:sectPr w:rsidR="00BC2215" w:rsidSect="006B60B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7"/>
    <w:rsid w:val="006B60B7"/>
    <w:rsid w:val="00B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 Morąg</dc:creator>
  <cp:lastModifiedBy>MBP Morąg</cp:lastModifiedBy>
  <cp:revision>1</cp:revision>
  <dcterms:created xsi:type="dcterms:W3CDTF">2020-09-08T10:07:00Z</dcterms:created>
  <dcterms:modified xsi:type="dcterms:W3CDTF">2020-09-08T10:09:00Z</dcterms:modified>
</cp:coreProperties>
</file>